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EEEC43" w14:textId="77777777" w:rsidR="005E6A46" w:rsidRPr="005E6A46" w:rsidRDefault="005E6A46" w:rsidP="005E6A46">
      <w:pPr>
        <w:pStyle w:val="Heading1"/>
        <w:shd w:val="clear" w:color="auto" w:fill="FFFFFF"/>
        <w:spacing w:before="0" w:beforeAutospacing="0" w:after="0" w:afterAutospacing="0"/>
        <w:ind w:left="-15" w:right="-15"/>
        <w:rPr>
          <w:b w:val="0"/>
          <w:bCs w:val="0"/>
          <w:color w:val="262626"/>
        </w:rPr>
      </w:pPr>
      <w:r>
        <w:tab/>
      </w:r>
      <w:proofErr w:type="spellStart"/>
      <w:r w:rsidRPr="005E6A46">
        <w:rPr>
          <w:b w:val="0"/>
          <w:bCs w:val="0"/>
          <w:color w:val="262626"/>
        </w:rPr>
        <w:t>Wk</w:t>
      </w:r>
      <w:proofErr w:type="spellEnd"/>
      <w:r w:rsidRPr="005E6A46">
        <w:rPr>
          <w:b w:val="0"/>
          <w:bCs w:val="0"/>
          <w:color w:val="262626"/>
        </w:rPr>
        <w:t xml:space="preserve"> 3 Individual: Use of Groups and Teams in an Organization</w:t>
      </w:r>
    </w:p>
    <w:p w14:paraId="32A632CD" w14:textId="35F23E47" w:rsidR="005E6A46" w:rsidRDefault="005E6A46" w:rsidP="005E6A46">
      <w:pPr>
        <w:pStyle w:val="NormalWeb"/>
        <w:shd w:val="clear" w:color="auto" w:fill="FFFFFF"/>
        <w:spacing w:before="0" w:beforeAutospacing="0" w:after="0" w:afterAutospacing="0"/>
      </w:pPr>
    </w:p>
    <w:p w14:paraId="32966D90" w14:textId="77777777" w:rsidR="005E6A46" w:rsidRDefault="005E6A46" w:rsidP="005E6A46">
      <w:pPr>
        <w:pStyle w:val="NormalWeb"/>
        <w:shd w:val="clear" w:color="auto" w:fill="FFFFFF"/>
        <w:spacing w:before="0" w:beforeAutospacing="0" w:after="0" w:afterAutospacing="0"/>
      </w:pPr>
    </w:p>
    <w:p w14:paraId="262FB32C" w14:textId="2CF79EDE" w:rsidR="005E6A46" w:rsidRPr="005E6A46" w:rsidRDefault="005E6A46" w:rsidP="005E6A46">
      <w:pPr>
        <w:pStyle w:val="NormalWeb"/>
        <w:shd w:val="clear" w:color="auto" w:fill="FFFFFF"/>
        <w:spacing w:before="0" w:beforeAutospacing="0" w:after="0" w:afterAutospacing="0"/>
        <w:rPr>
          <w:rFonts w:ascii="Arial" w:hAnsi="Arial"/>
          <w:color w:val="262626"/>
          <w:sz w:val="21"/>
          <w:szCs w:val="21"/>
        </w:rPr>
      </w:pPr>
      <w:r w:rsidRPr="005E6A46">
        <w:rPr>
          <w:rFonts w:ascii="Arial" w:hAnsi="Arial"/>
          <w:color w:val="262626"/>
          <w:sz w:val="21"/>
          <w:szCs w:val="21"/>
        </w:rPr>
        <w:t xml:space="preserve">At your current place of employment, you have worked to positively influence the company’s use of groups and teams. You and your colleagues </w:t>
      </w:r>
      <w:proofErr w:type="gramStart"/>
      <w:r w:rsidRPr="005E6A46">
        <w:rPr>
          <w:rFonts w:ascii="Arial" w:hAnsi="Arial"/>
          <w:color w:val="262626"/>
          <w:sz w:val="21"/>
          <w:szCs w:val="21"/>
        </w:rPr>
        <w:t>have the opportunity to</w:t>
      </w:r>
      <w:proofErr w:type="gramEnd"/>
      <w:r w:rsidRPr="005E6A46">
        <w:rPr>
          <w:rFonts w:ascii="Arial" w:hAnsi="Arial"/>
          <w:color w:val="262626"/>
          <w:sz w:val="21"/>
          <w:szCs w:val="21"/>
        </w:rPr>
        <w:t xml:space="preserve"> present your best practices and lessons learned at a national business leader’s conference.</w:t>
      </w:r>
    </w:p>
    <w:p w14:paraId="0EF95563" w14:textId="77777777" w:rsidR="005E6A46" w:rsidRPr="005E6A46" w:rsidRDefault="005E6A46" w:rsidP="005E6A46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</w:p>
    <w:p w14:paraId="0E4D6580" w14:textId="77777777" w:rsidR="005E6A46" w:rsidRPr="005E6A46" w:rsidRDefault="005E6A46" w:rsidP="005E6A46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5E6A46">
        <w:rPr>
          <w:rFonts w:ascii="Arial" w:eastAsia="Times New Roman" w:hAnsi="Arial" w:cs="Times New Roman"/>
          <w:b/>
          <w:bCs/>
          <w:color w:val="262626"/>
          <w:sz w:val="21"/>
          <w:szCs w:val="21"/>
        </w:rPr>
        <w:t>Create</w:t>
      </w:r>
      <w:r w:rsidRPr="005E6A46">
        <w:rPr>
          <w:rFonts w:ascii="Arial" w:eastAsia="Times New Roman" w:hAnsi="Arial" w:cs="Times New Roman"/>
          <w:color w:val="262626"/>
          <w:sz w:val="21"/>
          <w:szCs w:val="21"/>
        </w:rPr>
        <w:t xml:space="preserve"> an 8- to 12-slide Microsoft</w:t>
      </w:r>
      <w:r w:rsidRPr="005E6A46">
        <w:rPr>
          <w:rFonts w:ascii="Arial" w:eastAsia="Times New Roman" w:hAnsi="Arial" w:cs="Times New Roman"/>
          <w:color w:val="262626"/>
          <w:sz w:val="16"/>
          <w:szCs w:val="16"/>
          <w:vertAlign w:val="superscript"/>
        </w:rPr>
        <w:t>®</w:t>
      </w:r>
      <w:r w:rsidRPr="005E6A46">
        <w:rPr>
          <w:rFonts w:ascii="Arial" w:eastAsia="Times New Roman" w:hAnsi="Arial" w:cs="Times New Roman"/>
          <w:color w:val="262626"/>
          <w:sz w:val="21"/>
          <w:szCs w:val="21"/>
        </w:rPr>
        <w:t xml:space="preserve"> PowerPoint</w:t>
      </w:r>
      <w:r w:rsidRPr="005E6A46">
        <w:rPr>
          <w:rFonts w:ascii="Arial" w:eastAsia="Times New Roman" w:hAnsi="Arial" w:cs="Times New Roman"/>
          <w:color w:val="262626"/>
          <w:sz w:val="16"/>
          <w:szCs w:val="16"/>
          <w:vertAlign w:val="superscript"/>
        </w:rPr>
        <w:t>®</w:t>
      </w:r>
      <w:r w:rsidRPr="005E6A46">
        <w:rPr>
          <w:rFonts w:ascii="Arial" w:eastAsia="Times New Roman" w:hAnsi="Arial" w:cs="Times New Roman"/>
          <w:color w:val="262626"/>
          <w:sz w:val="21"/>
          <w:szCs w:val="21"/>
        </w:rPr>
        <w:t xml:space="preserve"> presentation with detailed speaker notes in which you:</w:t>
      </w:r>
    </w:p>
    <w:p w14:paraId="4A3B8B42" w14:textId="77777777" w:rsidR="005E6A46" w:rsidRPr="005E6A46" w:rsidRDefault="005E6A46" w:rsidP="005E6A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5E6A46">
        <w:rPr>
          <w:rFonts w:ascii="Arial" w:eastAsia="Times New Roman" w:hAnsi="Arial" w:cs="Times New Roman"/>
          <w:color w:val="262626"/>
          <w:sz w:val="21"/>
          <w:szCs w:val="21"/>
        </w:rPr>
        <w:t>Explain the difference between groups and teams as they are used in an organization.</w:t>
      </w:r>
    </w:p>
    <w:p w14:paraId="695A3FCF" w14:textId="77777777" w:rsidR="005E6A46" w:rsidRPr="005E6A46" w:rsidRDefault="005E6A46" w:rsidP="005E6A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5E6A46">
        <w:rPr>
          <w:rFonts w:ascii="Arial" w:eastAsia="Times New Roman" w:hAnsi="Arial" w:cs="Times New Roman"/>
          <w:color w:val="262626"/>
          <w:sz w:val="21"/>
          <w:szCs w:val="21"/>
        </w:rPr>
        <w:t>Explain how groups and teams can be used effectively in an organization.</w:t>
      </w:r>
    </w:p>
    <w:p w14:paraId="464EEA6D" w14:textId="77777777" w:rsidR="005E6A46" w:rsidRPr="005E6A46" w:rsidRDefault="005E6A46" w:rsidP="005E6A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5E6A46">
        <w:rPr>
          <w:rFonts w:ascii="Arial" w:eastAsia="Times New Roman" w:hAnsi="Arial" w:cs="Times New Roman"/>
          <w:color w:val="262626"/>
          <w:sz w:val="21"/>
          <w:szCs w:val="21"/>
        </w:rPr>
        <w:t>Identify the 5 phases of group development.</w:t>
      </w:r>
    </w:p>
    <w:p w14:paraId="5C842599" w14:textId="77777777" w:rsidR="005E6A46" w:rsidRPr="005E6A46" w:rsidRDefault="005E6A46" w:rsidP="005E6A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5E6A46">
        <w:rPr>
          <w:rFonts w:ascii="Arial" w:eastAsia="Times New Roman" w:hAnsi="Arial" w:cs="Times New Roman"/>
          <w:color w:val="262626"/>
          <w:sz w:val="21"/>
          <w:szCs w:val="21"/>
        </w:rPr>
        <w:t>List strategies and practices the company can implement to build and maintain team performance.</w:t>
      </w:r>
    </w:p>
    <w:p w14:paraId="54A33BCB" w14:textId="77777777" w:rsidR="005E6A46" w:rsidRPr="005E6A46" w:rsidRDefault="005E6A46" w:rsidP="005E6A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5E6A46">
        <w:rPr>
          <w:rFonts w:ascii="Arial" w:eastAsia="Times New Roman" w:hAnsi="Arial" w:cs="Times New Roman"/>
          <w:color w:val="262626"/>
          <w:sz w:val="21"/>
          <w:szCs w:val="21"/>
        </w:rPr>
        <w:t>Explain how this helps engage employees through the phases of group development.</w:t>
      </w:r>
    </w:p>
    <w:p w14:paraId="1539B317" w14:textId="77777777" w:rsidR="005E6A46" w:rsidRPr="005E6A46" w:rsidRDefault="005E6A46" w:rsidP="005E6A46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</w:p>
    <w:p w14:paraId="619832C0" w14:textId="77777777" w:rsidR="005E6A46" w:rsidRPr="005E6A46" w:rsidRDefault="005E6A46" w:rsidP="005E6A46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5E6A46">
        <w:rPr>
          <w:rFonts w:ascii="Arial" w:eastAsia="Times New Roman" w:hAnsi="Arial" w:cs="Times New Roman"/>
          <w:i/>
          <w:iCs/>
          <w:color w:val="262626"/>
          <w:sz w:val="21"/>
          <w:szCs w:val="21"/>
        </w:rPr>
        <w:t>Note:</w:t>
      </w:r>
      <w:r w:rsidRPr="005E6A46">
        <w:rPr>
          <w:rFonts w:ascii="Arial" w:eastAsia="Times New Roman" w:hAnsi="Arial" w:cs="Times New Roman"/>
          <w:color w:val="262626"/>
          <w:sz w:val="21"/>
          <w:szCs w:val="21"/>
        </w:rPr>
        <w:t xml:space="preserve"> As an alternative to a slide presentation with speaker notes, students may create a voice-over presentation using Microsoft</w:t>
      </w:r>
      <w:r w:rsidRPr="005E6A46">
        <w:rPr>
          <w:rFonts w:ascii="Arial" w:eastAsia="Times New Roman" w:hAnsi="Arial" w:cs="Times New Roman"/>
          <w:color w:val="262626"/>
          <w:sz w:val="16"/>
          <w:szCs w:val="16"/>
          <w:vertAlign w:val="superscript"/>
        </w:rPr>
        <w:t>®</w:t>
      </w:r>
      <w:r w:rsidRPr="005E6A46">
        <w:rPr>
          <w:rFonts w:ascii="Arial" w:eastAsia="Times New Roman" w:hAnsi="Arial" w:cs="Times New Roman"/>
          <w:color w:val="262626"/>
          <w:sz w:val="21"/>
          <w:szCs w:val="21"/>
        </w:rPr>
        <w:t xml:space="preserve"> PowerPoint</w:t>
      </w:r>
      <w:r w:rsidRPr="005E6A46">
        <w:rPr>
          <w:rFonts w:ascii="Arial" w:eastAsia="Times New Roman" w:hAnsi="Arial" w:cs="Times New Roman"/>
          <w:color w:val="262626"/>
          <w:sz w:val="16"/>
          <w:szCs w:val="16"/>
          <w:vertAlign w:val="superscript"/>
        </w:rPr>
        <w:t>®</w:t>
      </w:r>
      <w:r w:rsidRPr="005E6A46">
        <w:rPr>
          <w:rFonts w:ascii="Arial" w:eastAsia="Times New Roman" w:hAnsi="Arial" w:cs="Times New Roman"/>
          <w:color w:val="262626"/>
          <w:sz w:val="21"/>
          <w:szCs w:val="21"/>
        </w:rPr>
        <w:t xml:space="preserve"> or another program.</w:t>
      </w:r>
    </w:p>
    <w:p w14:paraId="26DFCED6" w14:textId="77777777" w:rsidR="005E6A46" w:rsidRPr="005E6A46" w:rsidRDefault="005E6A46" w:rsidP="005E6A46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</w:p>
    <w:p w14:paraId="730EAE79" w14:textId="77777777" w:rsidR="005E6A46" w:rsidRPr="005E6A46" w:rsidRDefault="005E6A46" w:rsidP="005E6A46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5E6A46">
        <w:rPr>
          <w:rFonts w:ascii="Arial" w:eastAsia="Times New Roman" w:hAnsi="Arial" w:cs="Times New Roman"/>
          <w:b/>
          <w:bCs/>
          <w:color w:val="262626"/>
          <w:sz w:val="21"/>
          <w:szCs w:val="21"/>
        </w:rPr>
        <w:t xml:space="preserve">Cite </w:t>
      </w:r>
      <w:r w:rsidRPr="005E6A46">
        <w:rPr>
          <w:rFonts w:ascii="Arial" w:eastAsia="Times New Roman" w:hAnsi="Arial" w:cs="Times New Roman"/>
          <w:color w:val="262626"/>
          <w:sz w:val="21"/>
          <w:szCs w:val="21"/>
        </w:rPr>
        <w:t xml:space="preserve">2 reputable references to support your presentation (e.g., trade or industry publications; government or agency websites; scholarly works; your textbook, </w:t>
      </w:r>
      <w:r w:rsidRPr="005E6A46">
        <w:rPr>
          <w:rFonts w:ascii="Arial" w:eastAsia="Times New Roman" w:hAnsi="Arial" w:cs="Times New Roman"/>
          <w:i/>
          <w:iCs/>
          <w:color w:val="262626"/>
          <w:sz w:val="21"/>
          <w:szCs w:val="21"/>
        </w:rPr>
        <w:t xml:space="preserve">Organizational Behavior, Theory, and Design in Health Care (2nd ed.); </w:t>
      </w:r>
      <w:r w:rsidRPr="005E6A46">
        <w:rPr>
          <w:rFonts w:ascii="Arial" w:eastAsia="Times New Roman" w:hAnsi="Arial" w:cs="Times New Roman"/>
          <w:color w:val="262626"/>
          <w:sz w:val="21"/>
          <w:szCs w:val="21"/>
        </w:rPr>
        <w:t>or other sources of similar quality).</w:t>
      </w:r>
    </w:p>
    <w:p w14:paraId="154843C8" w14:textId="77777777" w:rsidR="005E6A46" w:rsidRPr="005E6A46" w:rsidRDefault="005E6A46" w:rsidP="005E6A46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</w:p>
    <w:p w14:paraId="105D11D2" w14:textId="77777777" w:rsidR="005E6A46" w:rsidRPr="005E6A46" w:rsidRDefault="005E6A46" w:rsidP="005E6A46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5E6A46">
        <w:rPr>
          <w:rFonts w:ascii="Arial" w:eastAsia="Times New Roman" w:hAnsi="Arial" w:cs="Times New Roman"/>
          <w:b/>
          <w:bCs/>
          <w:color w:val="262626"/>
          <w:sz w:val="21"/>
          <w:szCs w:val="21"/>
        </w:rPr>
        <w:t>Format</w:t>
      </w:r>
      <w:r w:rsidRPr="005E6A46">
        <w:rPr>
          <w:rFonts w:ascii="Arial" w:eastAsia="Times New Roman" w:hAnsi="Arial" w:cs="Times New Roman"/>
          <w:color w:val="262626"/>
          <w:sz w:val="21"/>
          <w:szCs w:val="21"/>
        </w:rPr>
        <w:t xml:space="preserve"> your citations according to APA guidelines. Include a title slide, detailed speaker notes, and a </w:t>
      </w:r>
      <w:proofErr w:type="gramStart"/>
      <w:r w:rsidRPr="005E6A46">
        <w:rPr>
          <w:rFonts w:ascii="Arial" w:eastAsia="Times New Roman" w:hAnsi="Arial" w:cs="Times New Roman"/>
          <w:color w:val="262626"/>
          <w:sz w:val="21"/>
          <w:szCs w:val="21"/>
        </w:rPr>
        <w:t>references</w:t>
      </w:r>
      <w:proofErr w:type="gramEnd"/>
      <w:r w:rsidRPr="005E6A46">
        <w:rPr>
          <w:rFonts w:ascii="Arial" w:eastAsia="Times New Roman" w:hAnsi="Arial" w:cs="Times New Roman"/>
          <w:color w:val="262626"/>
          <w:sz w:val="21"/>
          <w:szCs w:val="21"/>
        </w:rPr>
        <w:t xml:space="preserve"> slide.</w:t>
      </w:r>
    </w:p>
    <w:p w14:paraId="03336D58" w14:textId="5D8167AD" w:rsidR="005E6A46" w:rsidRDefault="005E6A46" w:rsidP="005E6A46">
      <w:pPr>
        <w:tabs>
          <w:tab w:val="left" w:pos="1035"/>
        </w:tabs>
      </w:pPr>
    </w:p>
    <w:sectPr w:rsidR="005E6A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153016"/>
    <w:multiLevelType w:val="multilevel"/>
    <w:tmpl w:val="0234E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A46"/>
    <w:rsid w:val="005E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A810F"/>
  <w15:chartTrackingRefBased/>
  <w15:docId w15:val="{D50906E3-AA29-401B-B5B4-1A4B2644F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E6A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6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E6A46"/>
    <w:rPr>
      <w:b/>
      <w:bCs/>
    </w:rPr>
  </w:style>
  <w:style w:type="paragraph" w:customStyle="1" w:styleId="ql-indent-1">
    <w:name w:val="ql-indent-1"/>
    <w:basedOn w:val="Normal"/>
    <w:rsid w:val="005E6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E6A4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E6A4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4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YouTube🌹ARRXB1 🔻</dc:creator>
  <cp:keywords/>
  <dc:description/>
  <cp:lastModifiedBy>YouTube🌹ARRXB1 🔻</cp:lastModifiedBy>
  <cp:revision>1</cp:revision>
  <dcterms:created xsi:type="dcterms:W3CDTF">2020-10-05T01:32:00Z</dcterms:created>
  <dcterms:modified xsi:type="dcterms:W3CDTF">2020-10-05T01:34:00Z</dcterms:modified>
</cp:coreProperties>
</file>